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B8" w:rsidRDefault="00E135B8">
      <w:r>
        <w:rPr>
          <w:noProof/>
          <w:lang w:eastAsia="it-IT"/>
        </w:rPr>
        <w:drawing>
          <wp:inline distT="0" distB="0" distL="0" distR="0" wp14:anchorId="0CFA46FC" wp14:editId="7881FB46">
            <wp:extent cx="6115685" cy="2223770"/>
            <wp:effectExtent l="0" t="0" r="0" b="508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7D" w:rsidRDefault="002A5225" w:rsidP="00E135B8">
      <w:pPr>
        <w:jc w:val="center"/>
      </w:pPr>
      <w:r w:rsidRPr="00E135B8">
        <w:rPr>
          <w:b/>
          <w:sz w:val="32"/>
          <w:szCs w:val="32"/>
        </w:rPr>
        <w:t>VISITE ALLA CRIPTA DI S. ZAMA</w:t>
      </w:r>
      <w:r>
        <w:br/>
      </w:r>
      <w:r>
        <w:br/>
        <w:t>Dopo contrattempi protrattisi per alcuni anni, oggi il Museo Geologico Giovanni Capellini, in collaborazione con la Forza Armata, Comando Militare Esercito di Bologna, è in grado di offrire al suo pubblico due visite gratuite alla Cripta di S. Zama, in Via dell'Abbadia 3, Bologna, nel corso dell'anno 2015.</w:t>
      </w:r>
      <w:r>
        <w:br/>
        <w:t>La prima si terrà</w:t>
      </w:r>
      <w:r w:rsidR="00696D15">
        <w:t xml:space="preserve"> giovedì</w:t>
      </w:r>
      <w:r>
        <w:t xml:space="preserve"> </w:t>
      </w:r>
      <w:r>
        <w:rPr>
          <w:b/>
          <w:bCs/>
        </w:rPr>
        <w:t>1</w:t>
      </w:r>
      <w:r w:rsidR="00696D15">
        <w:rPr>
          <w:b/>
          <w:bCs/>
        </w:rPr>
        <w:t>1</w:t>
      </w:r>
      <w:r>
        <w:rPr>
          <w:b/>
          <w:bCs/>
        </w:rPr>
        <w:t xml:space="preserve"> Giugno</w:t>
      </w:r>
      <w:r>
        <w:t xml:space="preserve"> alle ore 15, e la seconda, nell'ambito della Festa Internazionale della Storia , </w:t>
      </w:r>
      <w:r w:rsidR="00696D15">
        <w:t>giovedì</w:t>
      </w:r>
      <w:r>
        <w:t xml:space="preserve"> </w:t>
      </w:r>
      <w:r>
        <w:rPr>
          <w:b/>
          <w:bCs/>
        </w:rPr>
        <w:t>22 Ottobre</w:t>
      </w:r>
      <w:r>
        <w:t xml:space="preserve"> alle ore 15.</w:t>
      </w:r>
      <w:r>
        <w:br/>
      </w:r>
    </w:p>
    <w:p w:rsidR="00D35B7D" w:rsidRDefault="00D35B7D" w:rsidP="00E135B8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6328277">
            <wp:extent cx="3012498" cy="201168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25" cy="200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B7D" w:rsidRDefault="00D35B7D" w:rsidP="00E135B8">
      <w:pPr>
        <w:jc w:val="center"/>
      </w:pPr>
    </w:p>
    <w:p w:rsidR="00E135B8" w:rsidRDefault="002A5225" w:rsidP="00D35B7D">
      <w:r>
        <w:t xml:space="preserve">A ciascuno dei due eventi potranno partecipare su prenotazione non oltre 50 persone, che accederanno alla cripta in due turni successivi. La guida verrà condotta dal Prof. </w:t>
      </w:r>
      <w:r>
        <w:rPr>
          <w:b/>
          <w:bCs/>
        </w:rPr>
        <w:t>Marco Del Monte</w:t>
      </w:r>
      <w:r>
        <w:t xml:space="preserve">, con l'assistenza storico-religiosa di </w:t>
      </w:r>
      <w:proofErr w:type="spellStart"/>
      <w:r>
        <w:t>Mons</w:t>
      </w:r>
      <w:proofErr w:type="spellEnd"/>
      <w:r>
        <w:t>.</w:t>
      </w:r>
      <w:r>
        <w:rPr>
          <w:b/>
          <w:bCs/>
        </w:rPr>
        <w:t xml:space="preserve"> Giuseppe Stanzani </w:t>
      </w:r>
      <w:r>
        <w:t>che intratterrà i turni durante i tempi d'attesa. La durata dell'intera visita sarà di circa 1 ora e non si protrarrà oltre le 16:30.</w:t>
      </w:r>
      <w:r>
        <w:br/>
      </w:r>
      <w:r>
        <w:br/>
        <w:t>Le prenotazioni, che verranno accettate in ordine cronologico, vanno richieste via e-mail all'indirizzo gigliola.bacci@unibo.it e via telefono al numero 051 2094555 negli orari di apertura del museo (dal lunedì al venerdì dalle 9 alle 13, sabato e domenica dalle 10 alle 18).</w:t>
      </w:r>
      <w:r>
        <w:br/>
        <w:t>Nel caso in cui le richieste eccedano i numeri già previsti per le due visite, si valuterà l'organizzazione di altre visite nei mesi successivi.</w:t>
      </w:r>
      <w:r>
        <w:br/>
        <w:t>Il Museo Capellini è lie</w:t>
      </w:r>
      <w:r w:rsidR="00D35B7D">
        <w:t>to di augurare una buona visita</w:t>
      </w:r>
      <w:r w:rsidR="00E135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5432E" wp14:editId="270F279C">
                <wp:simplePos x="0" y="0"/>
                <wp:positionH relativeFrom="column">
                  <wp:posOffset>374650</wp:posOffset>
                </wp:positionH>
                <wp:positionV relativeFrom="paragraph">
                  <wp:posOffset>5111115</wp:posOffset>
                </wp:positionV>
                <wp:extent cx="6791325" cy="440055"/>
                <wp:effectExtent l="19050" t="19685" r="38100" b="450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40055"/>
                        </a:xfrm>
                        <a:prstGeom prst="rect">
                          <a:avLst/>
                        </a:prstGeom>
                        <a:solidFill>
                          <a:srgbClr val="86CFF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35B8" w:rsidRPr="00D82E2D" w:rsidRDefault="00E135B8" w:rsidP="00C13DF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B8CCE4"/>
                              </w:rPr>
                            </w:pPr>
                            <w:r w:rsidRPr="00DB7A1B">
                              <w:rPr>
                                <w:rFonts w:ascii="Arial" w:hAnsi="Arial" w:cs="Arial"/>
                                <w:i/>
                              </w:rPr>
                              <w:t xml:space="preserve">Info: </w:t>
                            </w:r>
                            <w:r w:rsidRPr="00DB7A1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Museo Geologico Giovanni Capellini </w:t>
                            </w:r>
                            <w:r w:rsidRPr="00DB7A1B">
                              <w:rPr>
                                <w:rFonts w:ascii="Arial" w:hAnsi="Arial" w:cs="Arial"/>
                                <w:i/>
                              </w:rPr>
                              <w:t>– Via Zamboni 63 – 40127 Bologna – Tel. 0512094555</w:t>
                            </w:r>
                          </w:p>
                          <w:p w:rsidR="00E135B8" w:rsidRPr="00D07A4E" w:rsidRDefault="00E135B8" w:rsidP="00C13D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365F91"/>
                              </w:rPr>
                            </w:pPr>
                            <w:r w:rsidRPr="00D07A4E">
                              <w:rPr>
                                <w:rFonts w:ascii="Arial" w:hAnsi="Arial" w:cs="Arial"/>
                                <w:b/>
                                <w:i/>
                                <w:color w:val="365F91"/>
                              </w:rPr>
                              <w:t>www.museocapellini.it – gigliola.bacci@unibo.it – www.sma.unibo.it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.5pt;margin-top:402.45pt;width:534.7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" fillcolor="#86cff8" strokecolor="#f2f2f2" strokeweight="3pt">
                <v:shadow on="t" color="#205867" opacity=".5" offset="1pt"/>
                <v:textbox>
                  <w:txbxContent>
                    <w:p w:rsidR="00E135B8" w:rsidRPr="00D82E2D" w:rsidRDefault="00E135B8" w:rsidP="00C13DF1">
                      <w:pPr>
                        <w:jc w:val="center"/>
                        <w:rPr>
                          <w:rFonts w:ascii="Arial" w:hAnsi="Arial" w:cs="Arial"/>
                          <w:i/>
                          <w:color w:val="B8CCE4"/>
                        </w:rPr>
                      </w:pPr>
                      <w:r w:rsidRPr="00DB7A1B">
                        <w:rPr>
                          <w:rFonts w:ascii="Arial" w:hAnsi="Arial" w:cs="Arial"/>
                          <w:i/>
                        </w:rPr>
                        <w:t xml:space="preserve">Info: </w:t>
                      </w:r>
                      <w:r w:rsidRPr="00DB7A1B">
                        <w:rPr>
                          <w:rFonts w:ascii="Arial" w:hAnsi="Arial" w:cs="Arial"/>
                          <w:b/>
                          <w:i/>
                        </w:rPr>
                        <w:t xml:space="preserve">Museo Geologico Giovanni Capellini </w:t>
                      </w:r>
                      <w:r w:rsidRPr="00DB7A1B">
                        <w:rPr>
                          <w:rFonts w:ascii="Arial" w:hAnsi="Arial" w:cs="Arial"/>
                          <w:i/>
                        </w:rPr>
                        <w:t>– Via Zamboni 63 – 40127 Bologna – Tel. 0512094555</w:t>
                      </w:r>
                    </w:p>
                    <w:p w:rsidR="00E135B8" w:rsidRPr="00D07A4E" w:rsidRDefault="00E135B8" w:rsidP="00C13DF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365F91"/>
                        </w:rPr>
                      </w:pPr>
                      <w:r w:rsidRPr="00D07A4E">
                        <w:rPr>
                          <w:rFonts w:ascii="Arial" w:hAnsi="Arial" w:cs="Arial"/>
                          <w:b/>
                          <w:i/>
                          <w:color w:val="365F91"/>
                        </w:rPr>
                        <w:t>www.museocapellini.it – gigliola.bacci@unibo.it – www.sma.unibo.it</w:t>
                      </w:r>
                    </w:p>
                  </w:txbxContent>
                </v:textbox>
              </v:shape>
            </w:pict>
          </mc:Fallback>
        </mc:AlternateContent>
      </w:r>
      <w:r w:rsidR="00E135B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B6F54BB" wp14:editId="4912413B">
            <wp:simplePos x="716280" y="9158605"/>
            <wp:positionH relativeFrom="margin">
              <wp:align>center</wp:align>
            </wp:positionH>
            <wp:positionV relativeFrom="margin">
              <wp:align>bottom</wp:align>
            </wp:positionV>
            <wp:extent cx="6217920" cy="474980"/>
            <wp:effectExtent l="0" t="0" r="0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5B7D">
        <w:t>.</w:t>
      </w:r>
    </w:p>
    <w:sectPr w:rsidR="00E135B8" w:rsidSect="00D35B7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25"/>
    <w:rsid w:val="002A5225"/>
    <w:rsid w:val="004568F7"/>
    <w:rsid w:val="00696D15"/>
    <w:rsid w:val="007E05BD"/>
    <w:rsid w:val="00D35B7D"/>
    <w:rsid w:val="00E1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Gigliola Bacci</dc:creator>
  <cp:lastModifiedBy>Gigliola Bacci</cp:lastModifiedBy>
  <cp:revision>3</cp:revision>
  <cp:lastPrinted>2015-05-28T09:46:00Z</cp:lastPrinted>
  <dcterms:created xsi:type="dcterms:W3CDTF">2015-06-03T09:52:00Z</dcterms:created>
  <dcterms:modified xsi:type="dcterms:W3CDTF">2015-06-04T09:44:00Z</dcterms:modified>
</cp:coreProperties>
</file>